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89280" w14:textId="65EA49A4" w:rsidR="002A3F01" w:rsidRPr="002A3F01" w:rsidRDefault="002A3F01" w:rsidP="002A3F01">
      <w:pPr>
        <w:pStyle w:val="Geenafstand"/>
        <w:rPr>
          <w:rFonts w:ascii="Neucha" w:hAnsi="Neucha"/>
          <w:b/>
          <w:sz w:val="32"/>
          <w:szCs w:val="32"/>
        </w:rPr>
      </w:pPr>
      <w:r w:rsidRPr="002A3F01">
        <w:rPr>
          <w:rFonts w:ascii="Neucha" w:hAnsi="Neucha"/>
          <w:b/>
          <w:sz w:val="32"/>
          <w:szCs w:val="32"/>
        </w:rPr>
        <w:t xml:space="preserve">INFORMATIE OVER SPIRALEN PLAATSEN </w:t>
      </w:r>
    </w:p>
    <w:p w14:paraId="5849169C" w14:textId="77777777" w:rsidR="002A3F01" w:rsidRPr="002A3F01" w:rsidRDefault="002A3F01" w:rsidP="002A3F01">
      <w:pPr>
        <w:pStyle w:val="Geenafstand"/>
        <w:rPr>
          <w:rFonts w:ascii="Raleway Light" w:hAnsi="Raleway Light"/>
          <w:b/>
          <w:sz w:val="24"/>
          <w:szCs w:val="24"/>
        </w:rPr>
      </w:pPr>
    </w:p>
    <w:p w14:paraId="06F53DE9" w14:textId="77777777" w:rsidR="002A3F01" w:rsidRPr="002A3F01" w:rsidRDefault="002A3F01" w:rsidP="002A3F01">
      <w:pPr>
        <w:pStyle w:val="Geenafstand"/>
        <w:rPr>
          <w:rFonts w:ascii="Raleway Light" w:hAnsi="Raleway Light"/>
          <w:sz w:val="24"/>
          <w:szCs w:val="24"/>
        </w:rPr>
      </w:pPr>
      <w:r w:rsidRPr="002A3F01">
        <w:rPr>
          <w:rFonts w:ascii="Raleway Light" w:hAnsi="Raleway Light"/>
          <w:sz w:val="24"/>
          <w:szCs w:val="24"/>
        </w:rPr>
        <w:t xml:space="preserve">Je overweegt of hebt besloten om een spiraal te laten plaatsen. We hebben je voorlichting gegeven over de verschillende spiralen. Mocht je na het lezen van deze informatie nog vragen hebben, neem dan contact met ons tijdens het telefonisch spreekuur op 0184-670601 of mail naar </w:t>
      </w:r>
      <w:hyperlink r:id="rId8" w:history="1">
        <w:r w:rsidRPr="002A3F01">
          <w:rPr>
            <w:rStyle w:val="Hyperlink"/>
            <w:rFonts w:ascii="Raleway Light" w:hAnsi="Raleway Light"/>
            <w:sz w:val="24"/>
            <w:szCs w:val="24"/>
          </w:rPr>
          <w:t>info@verloskundigenhardinxveld.nl</w:t>
        </w:r>
      </w:hyperlink>
      <w:r w:rsidRPr="002A3F01">
        <w:rPr>
          <w:rFonts w:ascii="Raleway Light" w:hAnsi="Raleway Light"/>
          <w:sz w:val="24"/>
          <w:szCs w:val="24"/>
        </w:rPr>
        <w:t xml:space="preserve"> of </w:t>
      </w:r>
      <w:hyperlink r:id="rId9" w:history="1">
        <w:r w:rsidRPr="002A3F01">
          <w:rPr>
            <w:rStyle w:val="Hyperlink"/>
            <w:rFonts w:ascii="Raleway Light" w:hAnsi="Raleway Light"/>
            <w:sz w:val="24"/>
            <w:szCs w:val="24"/>
          </w:rPr>
          <w:t>mail@nathaliebrandwijk.nl</w:t>
        </w:r>
      </w:hyperlink>
      <w:r w:rsidRPr="002A3F01">
        <w:rPr>
          <w:rFonts w:ascii="Raleway Light" w:hAnsi="Raleway Light"/>
          <w:sz w:val="24"/>
          <w:szCs w:val="24"/>
        </w:rPr>
        <w:t xml:space="preserve">. </w:t>
      </w:r>
    </w:p>
    <w:p w14:paraId="0954C1F4" w14:textId="77777777" w:rsidR="002A3F01" w:rsidRPr="002A3F01" w:rsidRDefault="002A3F01" w:rsidP="002A3F01">
      <w:pPr>
        <w:pStyle w:val="Geenafstand"/>
        <w:rPr>
          <w:rFonts w:ascii="Raleway Light" w:hAnsi="Raleway Light"/>
          <w:sz w:val="24"/>
          <w:szCs w:val="24"/>
        </w:rPr>
      </w:pPr>
    </w:p>
    <w:p w14:paraId="13A16ADC" w14:textId="77777777" w:rsidR="002A3F01" w:rsidRPr="002A3F01" w:rsidRDefault="002A3F01" w:rsidP="002A3F01">
      <w:pPr>
        <w:pStyle w:val="Geenafstand"/>
        <w:rPr>
          <w:rFonts w:ascii="Raleway Light" w:hAnsi="Raleway Light"/>
          <w:bCs/>
          <w:sz w:val="24"/>
          <w:szCs w:val="24"/>
        </w:rPr>
      </w:pPr>
      <w:r w:rsidRPr="002A3F01">
        <w:rPr>
          <w:rFonts w:ascii="Raleway Light" w:hAnsi="Raleway Light"/>
          <w:bCs/>
          <w:sz w:val="24"/>
          <w:szCs w:val="24"/>
        </w:rPr>
        <w:t>Bij onze praktijk kan je terecht voor de plaatsing van onderstaande spiralen:</w:t>
      </w:r>
    </w:p>
    <w:p w14:paraId="328D3CC2" w14:textId="3BD0DAC1" w:rsidR="002A3F01" w:rsidRPr="002A3F01" w:rsidRDefault="002A3F01" w:rsidP="002A3F01">
      <w:pPr>
        <w:pStyle w:val="Geenafstand"/>
        <w:numPr>
          <w:ilvl w:val="0"/>
          <w:numId w:val="6"/>
        </w:numPr>
        <w:rPr>
          <w:rFonts w:ascii="Raleway Light" w:hAnsi="Raleway Light"/>
          <w:sz w:val="24"/>
          <w:szCs w:val="24"/>
        </w:rPr>
      </w:pPr>
      <w:r w:rsidRPr="002A3F01">
        <w:rPr>
          <w:rFonts w:ascii="Raleway Light" w:hAnsi="Raleway Light"/>
          <w:bCs/>
          <w:sz w:val="24"/>
          <w:szCs w:val="24"/>
        </w:rPr>
        <w:t>T-Safe koperspiraal.</w:t>
      </w:r>
      <w:r w:rsidRPr="002A3F01">
        <w:rPr>
          <w:rFonts w:ascii="Raleway Light" w:hAnsi="Raleway Light"/>
          <w:sz w:val="24"/>
          <w:szCs w:val="24"/>
        </w:rPr>
        <w:t xml:space="preserve"> Dit is een hormoonvrij spiraal dat als enige spiraal 10 jaar lang betrouwbaar is. T-Safe is </w:t>
      </w:r>
      <w:r w:rsidR="00B63942">
        <w:rPr>
          <w:rFonts w:ascii="Raleway Light" w:hAnsi="Raleway Light"/>
          <w:sz w:val="24"/>
          <w:szCs w:val="24"/>
        </w:rPr>
        <w:t>de</w:t>
      </w:r>
      <w:r w:rsidRPr="002A3F01">
        <w:rPr>
          <w:rFonts w:ascii="Raleway Light" w:hAnsi="Raleway Light"/>
          <w:sz w:val="24"/>
          <w:szCs w:val="24"/>
        </w:rPr>
        <w:t xml:space="preserve"> meest betrouwbare koperspiraal</w:t>
      </w:r>
      <w:r w:rsidR="00B63942">
        <w:rPr>
          <w:rFonts w:ascii="Raleway Light" w:hAnsi="Raleway Light"/>
          <w:sz w:val="24"/>
          <w:szCs w:val="24"/>
        </w:rPr>
        <w:t xml:space="preserve"> </w:t>
      </w:r>
      <w:r w:rsidRPr="002A3F01">
        <w:rPr>
          <w:rFonts w:ascii="Raleway Light" w:hAnsi="Raleway Light"/>
          <w:sz w:val="24"/>
          <w:szCs w:val="24"/>
        </w:rPr>
        <w:t>volgens het NHG (Nederlands Huisartsen Genootschap).</w:t>
      </w:r>
    </w:p>
    <w:p w14:paraId="6F60B936" w14:textId="77777777" w:rsidR="002A3F01" w:rsidRPr="002A3F01" w:rsidRDefault="002A3F01" w:rsidP="002A3F01">
      <w:pPr>
        <w:pStyle w:val="Geenafstand"/>
        <w:ind w:left="720"/>
        <w:rPr>
          <w:rFonts w:ascii="Raleway Light" w:hAnsi="Raleway Light"/>
          <w:sz w:val="24"/>
          <w:szCs w:val="24"/>
        </w:rPr>
      </w:pPr>
      <w:r w:rsidRPr="002A3F01">
        <w:rPr>
          <w:rFonts w:ascii="Raleway Light" w:hAnsi="Raleway Light"/>
          <w:sz w:val="24"/>
          <w:szCs w:val="24"/>
        </w:rPr>
        <w:t>Kosten: €69,-</w:t>
      </w:r>
    </w:p>
    <w:p w14:paraId="6CAE4B8B" w14:textId="3FFD9AC8" w:rsidR="002A3F01" w:rsidRPr="002A3F01" w:rsidRDefault="002A3F01" w:rsidP="002A3F01">
      <w:pPr>
        <w:pStyle w:val="Geenafstand"/>
        <w:numPr>
          <w:ilvl w:val="0"/>
          <w:numId w:val="6"/>
        </w:numPr>
        <w:rPr>
          <w:rFonts w:ascii="Raleway Light" w:hAnsi="Raleway Light"/>
          <w:sz w:val="24"/>
          <w:szCs w:val="24"/>
        </w:rPr>
      </w:pPr>
      <w:proofErr w:type="spellStart"/>
      <w:r w:rsidRPr="002A3F01">
        <w:rPr>
          <w:rFonts w:ascii="Raleway Light" w:hAnsi="Raleway Light"/>
          <w:sz w:val="24"/>
          <w:szCs w:val="24"/>
        </w:rPr>
        <w:t>Ballerine</w:t>
      </w:r>
      <w:proofErr w:type="spellEnd"/>
      <w:r w:rsidRPr="002A3F01">
        <w:rPr>
          <w:rFonts w:ascii="Raleway Light" w:hAnsi="Raleway Light"/>
          <w:sz w:val="24"/>
          <w:szCs w:val="24"/>
        </w:rPr>
        <w:t xml:space="preserve"> koperspiraal. Dit is een nieuw, bolvormig koperspiraal dat effectief is voor 5 jaar. De </w:t>
      </w:r>
      <w:proofErr w:type="spellStart"/>
      <w:r w:rsidRPr="002A3F01">
        <w:rPr>
          <w:rFonts w:ascii="Raleway Light" w:hAnsi="Raleway Light"/>
          <w:sz w:val="24"/>
          <w:szCs w:val="24"/>
        </w:rPr>
        <w:t>Ballerine</w:t>
      </w:r>
      <w:proofErr w:type="spellEnd"/>
      <w:r w:rsidRPr="002A3F01">
        <w:rPr>
          <w:rFonts w:ascii="Raleway Light" w:hAnsi="Raleway Light"/>
          <w:sz w:val="24"/>
          <w:szCs w:val="24"/>
        </w:rPr>
        <w:t xml:space="preserve"> heeft een zeer dunne huls en is daardoor makkelijker in te brengen, wat hem geschikt maak voor jonge vrouwen die nog niet eerder bevallen zijn. Door de buigzame bolvorm is </w:t>
      </w:r>
      <w:proofErr w:type="spellStart"/>
      <w:r w:rsidRPr="002A3F01">
        <w:rPr>
          <w:rFonts w:ascii="Raleway Light" w:hAnsi="Raleway Light"/>
          <w:sz w:val="24"/>
          <w:szCs w:val="24"/>
        </w:rPr>
        <w:t>Ballerine</w:t>
      </w:r>
      <w:proofErr w:type="spellEnd"/>
      <w:r w:rsidRPr="002A3F01">
        <w:rPr>
          <w:rFonts w:ascii="Raleway Light" w:hAnsi="Raleway Light"/>
          <w:sz w:val="24"/>
          <w:szCs w:val="24"/>
        </w:rPr>
        <w:t xml:space="preserve"> ook een mooi alternatief voor vrouwen die minder goed reageren op andere koperspiralen.</w:t>
      </w:r>
      <w:r w:rsidRPr="002A3F01">
        <w:rPr>
          <w:rFonts w:ascii="Raleway Light" w:hAnsi="Raleway Light"/>
          <w:sz w:val="24"/>
          <w:szCs w:val="24"/>
        </w:rPr>
        <w:br/>
        <w:t>Kosten: €119,-</w:t>
      </w:r>
    </w:p>
    <w:p w14:paraId="7595084E" w14:textId="530E0E3C" w:rsidR="002A3F01" w:rsidRPr="002A3F01" w:rsidRDefault="002A3F01" w:rsidP="002A3F01">
      <w:pPr>
        <w:pStyle w:val="Geenafstand"/>
        <w:numPr>
          <w:ilvl w:val="0"/>
          <w:numId w:val="6"/>
        </w:numPr>
        <w:rPr>
          <w:rFonts w:ascii="Raleway Light" w:hAnsi="Raleway Light"/>
          <w:sz w:val="24"/>
          <w:szCs w:val="24"/>
        </w:rPr>
      </w:pPr>
      <w:proofErr w:type="spellStart"/>
      <w:r w:rsidRPr="002A3F01">
        <w:rPr>
          <w:rFonts w:ascii="Raleway Light" w:hAnsi="Raleway Light"/>
          <w:bCs/>
          <w:sz w:val="24"/>
          <w:szCs w:val="24"/>
        </w:rPr>
        <w:t>Mirena</w:t>
      </w:r>
      <w:proofErr w:type="spellEnd"/>
      <w:r w:rsidRPr="002A3F01">
        <w:rPr>
          <w:rFonts w:ascii="Raleway Light" w:hAnsi="Raleway Light"/>
          <w:bCs/>
          <w:sz w:val="24"/>
          <w:szCs w:val="24"/>
        </w:rPr>
        <w:t xml:space="preserve"> hormoonspiraal.</w:t>
      </w:r>
      <w:r w:rsidRPr="002A3F01">
        <w:rPr>
          <w:rFonts w:ascii="Raleway Light" w:hAnsi="Raleway Light"/>
          <w:sz w:val="24"/>
          <w:szCs w:val="24"/>
        </w:rPr>
        <w:t xml:space="preserve"> Dit is een </w:t>
      </w:r>
      <w:proofErr w:type="spellStart"/>
      <w:r w:rsidRPr="002A3F01">
        <w:rPr>
          <w:rFonts w:ascii="Raleway Light" w:hAnsi="Raleway Light"/>
          <w:sz w:val="24"/>
          <w:szCs w:val="24"/>
        </w:rPr>
        <w:t>hormoonhoudend</w:t>
      </w:r>
      <w:proofErr w:type="spellEnd"/>
      <w:r w:rsidRPr="002A3F01">
        <w:rPr>
          <w:rFonts w:ascii="Raleway Light" w:hAnsi="Raleway Light"/>
          <w:sz w:val="24"/>
          <w:szCs w:val="24"/>
        </w:rPr>
        <w:t xml:space="preserve"> spiraal dat 5 jaar lang betrouwbaar is. Bij het gebruik van </w:t>
      </w:r>
      <w:r w:rsidR="00C03855">
        <w:rPr>
          <w:rFonts w:ascii="Raleway Light" w:hAnsi="Raleway Light"/>
          <w:sz w:val="24"/>
          <w:szCs w:val="24"/>
        </w:rPr>
        <w:t xml:space="preserve">de </w:t>
      </w:r>
      <w:proofErr w:type="spellStart"/>
      <w:r w:rsidRPr="002A3F01">
        <w:rPr>
          <w:rFonts w:ascii="Raleway Light" w:hAnsi="Raleway Light"/>
          <w:sz w:val="24"/>
          <w:szCs w:val="24"/>
        </w:rPr>
        <w:t>Mirena</w:t>
      </w:r>
      <w:proofErr w:type="spellEnd"/>
      <w:r w:rsidRPr="002A3F01">
        <w:rPr>
          <w:rFonts w:ascii="Raleway Light" w:hAnsi="Raleway Light"/>
          <w:sz w:val="24"/>
          <w:szCs w:val="24"/>
        </w:rPr>
        <w:t xml:space="preserve"> kan het menstruatiepatroon veranderen of kan de menstruatie zelfs helemaal wegblijven.</w:t>
      </w:r>
    </w:p>
    <w:p w14:paraId="716C9F6E" w14:textId="77777777" w:rsidR="002A3F01" w:rsidRPr="002A3F01" w:rsidRDefault="002A3F01" w:rsidP="002A3F01">
      <w:pPr>
        <w:pStyle w:val="Geenafstand"/>
        <w:ind w:left="720"/>
        <w:rPr>
          <w:rFonts w:ascii="Raleway Light" w:hAnsi="Raleway Light"/>
          <w:sz w:val="24"/>
          <w:szCs w:val="24"/>
        </w:rPr>
      </w:pPr>
      <w:r w:rsidRPr="002A3F01">
        <w:rPr>
          <w:rFonts w:ascii="Raleway Light" w:hAnsi="Raleway Light"/>
          <w:sz w:val="24"/>
          <w:szCs w:val="24"/>
        </w:rPr>
        <w:t>Kosten: ca. €150,-</w:t>
      </w:r>
    </w:p>
    <w:p w14:paraId="6F2D2BFB" w14:textId="1A1C7CC4" w:rsidR="002A3F01" w:rsidRPr="002A3F01" w:rsidRDefault="002A3F01" w:rsidP="002A3F01">
      <w:pPr>
        <w:pStyle w:val="Geenafstand"/>
        <w:numPr>
          <w:ilvl w:val="0"/>
          <w:numId w:val="6"/>
        </w:numPr>
        <w:rPr>
          <w:rFonts w:ascii="Raleway Light" w:hAnsi="Raleway Light"/>
          <w:sz w:val="24"/>
          <w:szCs w:val="24"/>
        </w:rPr>
      </w:pPr>
      <w:proofErr w:type="spellStart"/>
      <w:r w:rsidRPr="002A3F01">
        <w:rPr>
          <w:rFonts w:ascii="Raleway Light" w:hAnsi="Raleway Light"/>
          <w:sz w:val="24"/>
          <w:szCs w:val="24"/>
        </w:rPr>
        <w:t>Kyleena</w:t>
      </w:r>
      <w:proofErr w:type="spellEnd"/>
      <w:r w:rsidRPr="002A3F01">
        <w:rPr>
          <w:rFonts w:ascii="Raleway Light" w:hAnsi="Raleway Light"/>
          <w:sz w:val="24"/>
          <w:szCs w:val="24"/>
        </w:rPr>
        <w:t xml:space="preserve"> hormoonspiraal. Dit is een </w:t>
      </w:r>
      <w:proofErr w:type="spellStart"/>
      <w:r w:rsidRPr="002A3F01">
        <w:rPr>
          <w:rFonts w:ascii="Raleway Light" w:hAnsi="Raleway Light"/>
          <w:sz w:val="24"/>
          <w:szCs w:val="24"/>
        </w:rPr>
        <w:t>hormoonhoudend</w:t>
      </w:r>
      <w:proofErr w:type="spellEnd"/>
      <w:r w:rsidRPr="002A3F01">
        <w:rPr>
          <w:rFonts w:ascii="Raleway Light" w:hAnsi="Raleway Light"/>
          <w:sz w:val="24"/>
          <w:szCs w:val="24"/>
        </w:rPr>
        <w:t xml:space="preserve"> spiraal dat 5 jaar lang betrouwbaar is. </w:t>
      </w:r>
      <w:r w:rsidR="00B63942">
        <w:rPr>
          <w:rFonts w:ascii="Raleway Light" w:hAnsi="Raleway Light"/>
          <w:sz w:val="24"/>
          <w:szCs w:val="24"/>
        </w:rPr>
        <w:t>De</w:t>
      </w:r>
      <w:r w:rsidRPr="002A3F01">
        <w:rPr>
          <w:rFonts w:ascii="Raleway Light" w:hAnsi="Raleway Light"/>
          <w:sz w:val="24"/>
          <w:szCs w:val="24"/>
        </w:rPr>
        <w:t xml:space="preserve"> </w:t>
      </w:r>
      <w:proofErr w:type="spellStart"/>
      <w:r w:rsidRPr="002A3F01">
        <w:rPr>
          <w:rFonts w:ascii="Raleway Light" w:hAnsi="Raleway Light"/>
          <w:sz w:val="24"/>
          <w:szCs w:val="24"/>
        </w:rPr>
        <w:t>Kyleena</w:t>
      </w:r>
      <w:proofErr w:type="spellEnd"/>
      <w:r w:rsidRPr="002A3F01">
        <w:rPr>
          <w:rFonts w:ascii="Raleway Light" w:hAnsi="Raleway Light"/>
          <w:sz w:val="24"/>
          <w:szCs w:val="24"/>
        </w:rPr>
        <w:t xml:space="preserve"> spiraal is iets kleiner dan het </w:t>
      </w:r>
      <w:proofErr w:type="spellStart"/>
      <w:r w:rsidRPr="002A3F01">
        <w:rPr>
          <w:rFonts w:ascii="Raleway Light" w:hAnsi="Raleway Light"/>
          <w:sz w:val="24"/>
          <w:szCs w:val="24"/>
        </w:rPr>
        <w:t>Mirena</w:t>
      </w:r>
      <w:proofErr w:type="spellEnd"/>
      <w:r w:rsidRPr="002A3F01">
        <w:rPr>
          <w:rFonts w:ascii="Raleway Light" w:hAnsi="Raleway Light"/>
          <w:sz w:val="24"/>
          <w:szCs w:val="24"/>
        </w:rPr>
        <w:t xml:space="preserve"> hormoonspiraal en bevat minder hormonen. De werking is verder gelijk aan </w:t>
      </w:r>
      <w:proofErr w:type="spellStart"/>
      <w:r w:rsidRPr="002A3F01">
        <w:rPr>
          <w:rFonts w:ascii="Raleway Light" w:hAnsi="Raleway Light"/>
          <w:sz w:val="24"/>
          <w:szCs w:val="24"/>
        </w:rPr>
        <w:t>Mirena</w:t>
      </w:r>
      <w:proofErr w:type="spellEnd"/>
      <w:r w:rsidRPr="002A3F01">
        <w:rPr>
          <w:rFonts w:ascii="Raleway Light" w:hAnsi="Raleway Light"/>
          <w:sz w:val="24"/>
          <w:szCs w:val="24"/>
        </w:rPr>
        <w:t xml:space="preserve">. </w:t>
      </w:r>
    </w:p>
    <w:p w14:paraId="32FD211D" w14:textId="77777777" w:rsidR="002A3F01" w:rsidRPr="002A3F01" w:rsidRDefault="002A3F01" w:rsidP="002A3F01">
      <w:pPr>
        <w:pStyle w:val="Geenafstand"/>
        <w:ind w:left="720"/>
        <w:rPr>
          <w:rFonts w:ascii="Raleway Light" w:hAnsi="Raleway Light"/>
          <w:sz w:val="24"/>
          <w:szCs w:val="24"/>
        </w:rPr>
      </w:pPr>
      <w:r w:rsidRPr="002A3F01">
        <w:rPr>
          <w:rFonts w:ascii="Raleway Light" w:hAnsi="Raleway Light"/>
          <w:sz w:val="24"/>
          <w:szCs w:val="24"/>
        </w:rPr>
        <w:t>Kosten: ca. €150,-</w:t>
      </w:r>
    </w:p>
    <w:p w14:paraId="33EC22CA" w14:textId="77777777" w:rsidR="002A3F01" w:rsidRPr="002A3F01" w:rsidRDefault="002A3F01" w:rsidP="002A3F01">
      <w:pPr>
        <w:pStyle w:val="Geenafstand"/>
        <w:rPr>
          <w:rFonts w:ascii="Raleway Light" w:hAnsi="Raleway Light"/>
          <w:sz w:val="24"/>
          <w:szCs w:val="24"/>
        </w:rPr>
      </w:pPr>
    </w:p>
    <w:p w14:paraId="04FF5D47" w14:textId="77777777" w:rsidR="002A3F01" w:rsidRPr="002A3F01" w:rsidRDefault="002A3F01" w:rsidP="002A3F01">
      <w:pPr>
        <w:pStyle w:val="Geenafstand"/>
        <w:rPr>
          <w:rFonts w:ascii="Neucha" w:hAnsi="Neucha"/>
          <w:b/>
          <w:sz w:val="28"/>
          <w:szCs w:val="28"/>
        </w:rPr>
      </w:pPr>
      <w:r w:rsidRPr="002A3F01">
        <w:rPr>
          <w:rFonts w:ascii="Neucha" w:hAnsi="Neucha"/>
          <w:b/>
          <w:sz w:val="28"/>
          <w:szCs w:val="28"/>
        </w:rPr>
        <w:t>Wanneer spiraal plaatsen?</w:t>
      </w:r>
    </w:p>
    <w:p w14:paraId="53AA219E" w14:textId="125171E1" w:rsidR="002A3F01" w:rsidRPr="002A3F01" w:rsidRDefault="002A3F01" w:rsidP="002A3F01">
      <w:pPr>
        <w:pStyle w:val="Geenafstand"/>
        <w:rPr>
          <w:rFonts w:ascii="Raleway Light" w:hAnsi="Raleway Light"/>
          <w:bCs/>
          <w:sz w:val="24"/>
          <w:szCs w:val="24"/>
        </w:rPr>
      </w:pPr>
      <w:r w:rsidRPr="002A3F01">
        <w:rPr>
          <w:rFonts w:ascii="Raleway Light" w:hAnsi="Raleway Light"/>
          <w:bCs/>
          <w:sz w:val="24"/>
          <w:szCs w:val="24"/>
        </w:rPr>
        <w:t>Een spiraal kan geplaatst worden vanaf 10 weken na de bevalling. Na een keizersnede is plaatsing mogelijk vanaf 12 weken.</w:t>
      </w:r>
    </w:p>
    <w:p w14:paraId="40D88669" w14:textId="77777777" w:rsidR="002A3F01" w:rsidRPr="002A3F01" w:rsidRDefault="002A3F01" w:rsidP="002A3F01">
      <w:pPr>
        <w:pStyle w:val="Geenafstand"/>
        <w:rPr>
          <w:rFonts w:ascii="Raleway Light" w:hAnsi="Raleway Light"/>
          <w:b/>
          <w:sz w:val="24"/>
          <w:szCs w:val="24"/>
        </w:rPr>
      </w:pPr>
    </w:p>
    <w:p w14:paraId="4DA94615" w14:textId="77777777" w:rsidR="002A3F01" w:rsidRPr="002A3F01" w:rsidRDefault="002A3F01" w:rsidP="002A3F01">
      <w:pPr>
        <w:pStyle w:val="Geenafstand"/>
        <w:rPr>
          <w:rFonts w:ascii="Neucha" w:hAnsi="Neucha"/>
          <w:b/>
          <w:sz w:val="28"/>
          <w:szCs w:val="28"/>
        </w:rPr>
      </w:pPr>
      <w:r w:rsidRPr="002A3F01">
        <w:rPr>
          <w:rFonts w:ascii="Neucha" w:hAnsi="Neucha"/>
          <w:b/>
          <w:sz w:val="28"/>
          <w:szCs w:val="28"/>
        </w:rPr>
        <w:t>Afspraak maken voor plaatsing</w:t>
      </w:r>
    </w:p>
    <w:p w14:paraId="71F26898" w14:textId="3B5228C3" w:rsidR="002A3F01" w:rsidRPr="002A3F01" w:rsidRDefault="002A3F01" w:rsidP="002A3F01">
      <w:pPr>
        <w:pStyle w:val="Geenafstand"/>
        <w:rPr>
          <w:rFonts w:ascii="Raleway Light" w:hAnsi="Raleway Light"/>
          <w:sz w:val="24"/>
          <w:szCs w:val="24"/>
        </w:rPr>
      </w:pPr>
      <w:r w:rsidRPr="002A3F01">
        <w:rPr>
          <w:rFonts w:ascii="Raleway Light" w:hAnsi="Raleway Light"/>
          <w:sz w:val="24"/>
          <w:szCs w:val="24"/>
        </w:rPr>
        <w:t xml:space="preserve">Een afspraak maken voor het plaatsen van een spiraal kan door </w:t>
      </w:r>
      <w:r w:rsidR="00A60A14">
        <w:rPr>
          <w:rFonts w:ascii="Raleway Light" w:hAnsi="Raleway Light"/>
          <w:sz w:val="24"/>
          <w:szCs w:val="24"/>
        </w:rPr>
        <w:t xml:space="preserve">het invullen van het aanmeldformulier </w:t>
      </w:r>
      <w:r w:rsidR="00B63942">
        <w:rPr>
          <w:rFonts w:ascii="Raleway Light" w:hAnsi="Raleway Light"/>
          <w:sz w:val="24"/>
          <w:szCs w:val="24"/>
        </w:rPr>
        <w:t xml:space="preserve">of door </w:t>
      </w:r>
      <w:r w:rsidRPr="002A3F01">
        <w:rPr>
          <w:rFonts w:ascii="Raleway Light" w:hAnsi="Raleway Light"/>
          <w:sz w:val="24"/>
          <w:szCs w:val="24"/>
        </w:rPr>
        <w:t>telefonisch of via de e-mail contact op te nemen met de praktijk. Nadat we een afspraak hebben ingepland</w:t>
      </w:r>
      <w:r w:rsidR="000C2136">
        <w:rPr>
          <w:rFonts w:ascii="Raleway Light" w:hAnsi="Raleway Light"/>
          <w:sz w:val="24"/>
          <w:szCs w:val="24"/>
        </w:rPr>
        <w:t xml:space="preserve">, </w:t>
      </w:r>
      <w:r w:rsidR="007B4C6B">
        <w:rPr>
          <w:rFonts w:ascii="Raleway Light" w:hAnsi="Raleway Light"/>
          <w:sz w:val="24"/>
          <w:szCs w:val="24"/>
        </w:rPr>
        <w:t xml:space="preserve">bestellen wij de spiraal </w:t>
      </w:r>
      <w:r w:rsidR="001605DF">
        <w:rPr>
          <w:rFonts w:ascii="Raleway Light" w:hAnsi="Raleway Light"/>
          <w:sz w:val="24"/>
          <w:szCs w:val="24"/>
        </w:rPr>
        <w:t xml:space="preserve">online </w:t>
      </w:r>
      <w:r w:rsidR="007B4C6B">
        <w:rPr>
          <w:rFonts w:ascii="Raleway Light" w:hAnsi="Raleway Light"/>
          <w:sz w:val="24"/>
          <w:szCs w:val="24"/>
        </w:rPr>
        <w:t>bij een apotheek</w:t>
      </w:r>
      <w:r w:rsidRPr="002A3F01">
        <w:rPr>
          <w:rFonts w:ascii="Raleway Light" w:hAnsi="Raleway Light"/>
          <w:sz w:val="24"/>
          <w:szCs w:val="24"/>
        </w:rPr>
        <w:t xml:space="preserve"> </w:t>
      </w:r>
      <w:r w:rsidR="007B4C6B">
        <w:rPr>
          <w:rFonts w:ascii="Raleway Light" w:hAnsi="Raleway Light"/>
          <w:sz w:val="24"/>
          <w:szCs w:val="24"/>
        </w:rPr>
        <w:t>en krijg je een sms met betaallink</w:t>
      </w:r>
      <w:r w:rsidR="001605DF">
        <w:rPr>
          <w:rFonts w:ascii="Raleway Light" w:hAnsi="Raleway Light"/>
          <w:sz w:val="24"/>
          <w:szCs w:val="24"/>
        </w:rPr>
        <w:t>. Nadat je de spiraal hebt betaald, ontvang je een factuur welke je in kunt dienen bij je zorgverzekera</w:t>
      </w:r>
      <w:r w:rsidR="009925C9">
        <w:rPr>
          <w:rFonts w:ascii="Raleway Light" w:hAnsi="Raleway Light"/>
          <w:sz w:val="24"/>
          <w:szCs w:val="24"/>
        </w:rPr>
        <w:t xml:space="preserve">ar. Het ligt aan je polisvoorwaarden of je </w:t>
      </w:r>
      <w:r w:rsidR="000C2136">
        <w:rPr>
          <w:rFonts w:ascii="Raleway Light" w:hAnsi="Raleway Light"/>
          <w:sz w:val="24"/>
          <w:szCs w:val="24"/>
        </w:rPr>
        <w:t>de</w:t>
      </w:r>
      <w:r w:rsidR="009925C9">
        <w:rPr>
          <w:rFonts w:ascii="Raleway Light" w:hAnsi="Raleway Light"/>
          <w:sz w:val="24"/>
          <w:szCs w:val="24"/>
        </w:rPr>
        <w:t xml:space="preserve"> spiraal al dan niet vergoed krijgt.</w:t>
      </w:r>
    </w:p>
    <w:p w14:paraId="7BA38EAB" w14:textId="77777777" w:rsidR="002A3F01" w:rsidRPr="002A3F01" w:rsidRDefault="002A3F01" w:rsidP="002A3F01">
      <w:pPr>
        <w:pStyle w:val="Geenafstand"/>
        <w:rPr>
          <w:rFonts w:ascii="Raleway Light" w:hAnsi="Raleway Light"/>
          <w:b/>
          <w:sz w:val="24"/>
          <w:szCs w:val="24"/>
        </w:rPr>
      </w:pPr>
    </w:p>
    <w:p w14:paraId="4CA53546" w14:textId="26FD031C" w:rsidR="002A3F01" w:rsidRPr="002A3F01" w:rsidRDefault="002A3F01" w:rsidP="002A3F01">
      <w:pPr>
        <w:pStyle w:val="Geenafstand"/>
        <w:rPr>
          <w:rFonts w:ascii="Neucha" w:hAnsi="Neucha"/>
          <w:b/>
          <w:sz w:val="28"/>
          <w:szCs w:val="28"/>
        </w:rPr>
      </w:pPr>
      <w:r w:rsidRPr="002A3F01">
        <w:rPr>
          <w:rFonts w:ascii="Neucha" w:hAnsi="Neucha"/>
          <w:b/>
          <w:sz w:val="28"/>
          <w:szCs w:val="28"/>
        </w:rPr>
        <w:t>Kosten spiraalplaatsing</w:t>
      </w:r>
      <w:r w:rsidR="000C2136">
        <w:rPr>
          <w:rFonts w:ascii="Neucha" w:hAnsi="Neucha"/>
          <w:b/>
          <w:sz w:val="28"/>
          <w:szCs w:val="28"/>
        </w:rPr>
        <w:t xml:space="preserve"> en controle</w:t>
      </w:r>
      <w:r w:rsidR="00EE4E0C">
        <w:rPr>
          <w:rFonts w:ascii="Neucha" w:hAnsi="Neucha"/>
          <w:b/>
          <w:sz w:val="28"/>
          <w:szCs w:val="28"/>
        </w:rPr>
        <w:t xml:space="preserve"> </w:t>
      </w:r>
      <w:r w:rsidR="000C2136">
        <w:rPr>
          <w:rFonts w:ascii="Neucha" w:hAnsi="Neucha"/>
          <w:b/>
          <w:sz w:val="28"/>
          <w:szCs w:val="28"/>
        </w:rPr>
        <w:t xml:space="preserve">echo </w:t>
      </w:r>
    </w:p>
    <w:p w14:paraId="78F9A1B5" w14:textId="450F206B" w:rsidR="002A3F01" w:rsidRPr="002A3F01" w:rsidRDefault="002A3F01" w:rsidP="002A3F01">
      <w:pPr>
        <w:pStyle w:val="Geenafstand"/>
        <w:rPr>
          <w:rFonts w:ascii="Raleway Light" w:hAnsi="Raleway Light"/>
          <w:sz w:val="24"/>
          <w:szCs w:val="24"/>
        </w:rPr>
      </w:pPr>
      <w:r w:rsidRPr="002A3F01">
        <w:rPr>
          <w:rFonts w:ascii="Raleway Light" w:hAnsi="Raleway Light"/>
          <w:sz w:val="24"/>
          <w:szCs w:val="24"/>
        </w:rPr>
        <w:t>De kosten voor het plaatsen van een spiraaltje bedragen €64,66</w:t>
      </w:r>
      <w:r w:rsidR="00EE4E0C">
        <w:rPr>
          <w:rFonts w:ascii="Raleway Light" w:hAnsi="Raleway Light"/>
          <w:sz w:val="24"/>
          <w:szCs w:val="24"/>
        </w:rPr>
        <w:t xml:space="preserve"> en van de controle echo </w:t>
      </w:r>
      <w:r w:rsidR="00B72D29" w:rsidRPr="002A3F01">
        <w:rPr>
          <w:rFonts w:ascii="Raleway Light" w:hAnsi="Raleway Light"/>
          <w:sz w:val="24"/>
          <w:szCs w:val="24"/>
        </w:rPr>
        <w:t>€</w:t>
      </w:r>
      <w:r w:rsidR="00B72D29">
        <w:rPr>
          <w:rFonts w:ascii="Raleway Light" w:hAnsi="Raleway Light"/>
          <w:sz w:val="24"/>
          <w:szCs w:val="24"/>
        </w:rPr>
        <w:t xml:space="preserve">38,92. </w:t>
      </w:r>
      <w:r w:rsidRPr="002A3F01">
        <w:rPr>
          <w:rFonts w:ascii="Raleway Light" w:hAnsi="Raleway Light"/>
          <w:sz w:val="24"/>
          <w:szCs w:val="24"/>
        </w:rPr>
        <w:t>Deze kosten kunnen worden gedeclareerd bij je zorgverzekeraar. Het kan zijn dat de zorgverzekeraar niet alle kosten vergoedt of dat het bedrag (deels) van het eigen risico afgaat. Dit verschilt per verzekering en polis.</w:t>
      </w:r>
      <w:r w:rsidR="00B72D29">
        <w:rPr>
          <w:rFonts w:ascii="Raleway Light" w:hAnsi="Raleway Light"/>
          <w:sz w:val="24"/>
          <w:szCs w:val="24"/>
        </w:rPr>
        <w:t xml:space="preserve"> </w:t>
      </w:r>
      <w:r w:rsidR="002671C3">
        <w:rPr>
          <w:rFonts w:ascii="Raleway Light" w:hAnsi="Raleway Light"/>
          <w:sz w:val="24"/>
          <w:szCs w:val="24"/>
        </w:rPr>
        <w:t xml:space="preserve">Aan het einde van het consult </w:t>
      </w:r>
      <w:r w:rsidR="00FC1678">
        <w:rPr>
          <w:rFonts w:ascii="Raleway Light" w:hAnsi="Raleway Light"/>
          <w:sz w:val="24"/>
          <w:szCs w:val="24"/>
        </w:rPr>
        <w:t xml:space="preserve">krijg je van ons een factuur welke je binnen 14 dagen aan ons moet </w:t>
      </w:r>
      <w:r w:rsidR="00FC1678">
        <w:rPr>
          <w:rFonts w:ascii="Raleway Light" w:hAnsi="Raleway Light"/>
          <w:sz w:val="24"/>
          <w:szCs w:val="24"/>
        </w:rPr>
        <w:lastRenderedPageBreak/>
        <w:t xml:space="preserve">voldoen. De factuur kan je vervolgens indienen bij je zorgverzekeraar. </w:t>
      </w:r>
      <w:r w:rsidRPr="002A3F01">
        <w:rPr>
          <w:rFonts w:ascii="Raleway Light" w:hAnsi="Raleway Light"/>
          <w:sz w:val="24"/>
          <w:szCs w:val="24"/>
        </w:rPr>
        <w:br/>
        <w:t>Let op: de kosten van de spiraal zelf worden niet vergoed vanuit de basisverzekering aan vrouwen vanaf 21 jaar, tenzij zij hiervoor aanvullend verzekerd zijn.</w:t>
      </w:r>
      <w:r w:rsidR="000C2136">
        <w:rPr>
          <w:rFonts w:ascii="Raleway Light" w:hAnsi="Raleway Light"/>
          <w:sz w:val="24"/>
          <w:szCs w:val="24"/>
        </w:rPr>
        <w:t xml:space="preserve"> </w:t>
      </w:r>
    </w:p>
    <w:p w14:paraId="1BBD9072" w14:textId="77777777" w:rsidR="002A3F01" w:rsidRPr="002A3F01" w:rsidRDefault="002A3F01" w:rsidP="002A3F01">
      <w:pPr>
        <w:pStyle w:val="Geenafstand"/>
        <w:rPr>
          <w:rFonts w:ascii="Raleway Light" w:hAnsi="Raleway Light"/>
          <w:sz w:val="24"/>
          <w:szCs w:val="24"/>
        </w:rPr>
      </w:pPr>
    </w:p>
    <w:p w14:paraId="525B2A46" w14:textId="77777777" w:rsidR="002A3F01" w:rsidRPr="002A3F01" w:rsidRDefault="002A3F01" w:rsidP="002A3F01">
      <w:pPr>
        <w:pStyle w:val="Geenafstand"/>
        <w:rPr>
          <w:rFonts w:ascii="Neucha" w:hAnsi="Neucha"/>
          <w:b/>
          <w:iCs/>
          <w:sz w:val="28"/>
          <w:szCs w:val="28"/>
        </w:rPr>
      </w:pPr>
      <w:r w:rsidRPr="002A3F01">
        <w:rPr>
          <w:rFonts w:ascii="Neucha" w:hAnsi="Neucha"/>
          <w:b/>
          <w:iCs/>
          <w:sz w:val="28"/>
          <w:szCs w:val="28"/>
        </w:rPr>
        <w:t xml:space="preserve">De procedure </w:t>
      </w:r>
    </w:p>
    <w:p w14:paraId="0E719680" w14:textId="3B945ABB" w:rsidR="002A3F01" w:rsidRPr="002A3F01" w:rsidRDefault="002A3F01" w:rsidP="002A3F01">
      <w:pPr>
        <w:pStyle w:val="Geenafstand"/>
        <w:rPr>
          <w:rFonts w:ascii="Raleway Light" w:hAnsi="Raleway Light"/>
          <w:sz w:val="24"/>
          <w:szCs w:val="24"/>
        </w:rPr>
      </w:pPr>
      <w:r w:rsidRPr="002A3F01">
        <w:rPr>
          <w:rFonts w:ascii="Raleway Light" w:hAnsi="Raleway Light"/>
          <w:sz w:val="24"/>
          <w:szCs w:val="24"/>
        </w:rPr>
        <w:t xml:space="preserve">Met behulp van een speculum (eendenbek) wordt de baarmoedermond zichtbaar gemaakt. Daarna wordt de baarmoeder opgemeten en kan de spiraal worden geplaatst. Het plaatsen van </w:t>
      </w:r>
      <w:r w:rsidR="00B81C2D">
        <w:rPr>
          <w:rFonts w:ascii="Raleway Light" w:hAnsi="Raleway Light"/>
          <w:sz w:val="24"/>
          <w:szCs w:val="24"/>
        </w:rPr>
        <w:t>een</w:t>
      </w:r>
      <w:r w:rsidRPr="002A3F01">
        <w:rPr>
          <w:rFonts w:ascii="Raleway Light" w:hAnsi="Raleway Light"/>
          <w:sz w:val="24"/>
          <w:szCs w:val="24"/>
        </w:rPr>
        <w:t xml:space="preserve"> spiraal zelf duurt een paar minuten. Na de plaatsing wordt er </w:t>
      </w:r>
      <w:r w:rsidR="0010523D">
        <w:rPr>
          <w:rFonts w:ascii="Raleway Light" w:hAnsi="Raleway Light"/>
          <w:sz w:val="24"/>
          <w:szCs w:val="24"/>
        </w:rPr>
        <w:t xml:space="preserve">indien gewenst </w:t>
      </w:r>
      <w:r w:rsidRPr="002A3F01">
        <w:rPr>
          <w:rFonts w:ascii="Raleway Light" w:hAnsi="Raleway Light"/>
          <w:sz w:val="24"/>
          <w:szCs w:val="24"/>
        </w:rPr>
        <w:t>een afspraak gemaakt voor een nacontrole (ongeveer 6 weken na plaatsing of na minimaal één menstruatie).</w:t>
      </w:r>
    </w:p>
    <w:p w14:paraId="36A76286" w14:textId="77777777" w:rsidR="002A3F01" w:rsidRPr="002A3F01" w:rsidRDefault="002A3F01" w:rsidP="002A3F01">
      <w:pPr>
        <w:pStyle w:val="Geenafstand"/>
        <w:rPr>
          <w:rFonts w:ascii="Neucha" w:hAnsi="Neucha"/>
          <w:b/>
          <w:iCs/>
          <w:sz w:val="28"/>
          <w:szCs w:val="28"/>
        </w:rPr>
      </w:pPr>
      <w:r w:rsidRPr="002A3F01">
        <w:rPr>
          <w:rFonts w:ascii="Raleway Light" w:hAnsi="Raleway Light"/>
          <w:b/>
          <w:iCs/>
          <w:sz w:val="24"/>
          <w:szCs w:val="24"/>
        </w:rPr>
        <w:br/>
      </w:r>
      <w:r w:rsidRPr="002A3F01">
        <w:rPr>
          <w:rFonts w:ascii="Neucha" w:hAnsi="Neucha"/>
          <w:b/>
          <w:iCs/>
          <w:sz w:val="28"/>
          <w:szCs w:val="28"/>
        </w:rPr>
        <w:t>SOA en zwangerschap</w:t>
      </w:r>
    </w:p>
    <w:p w14:paraId="57458CB5" w14:textId="06EFB2B6" w:rsidR="00675ECB" w:rsidRPr="00E2657F" w:rsidRDefault="002A3F01">
      <w:pPr>
        <w:rPr>
          <w:rFonts w:ascii="Raleway Light" w:hAnsi="Raleway Light"/>
          <w:sz w:val="24"/>
          <w:szCs w:val="24"/>
        </w:rPr>
      </w:pPr>
      <w:r w:rsidRPr="002A3F01">
        <w:rPr>
          <w:rFonts w:ascii="Raleway Light" w:hAnsi="Raleway Light"/>
          <w:bCs/>
          <w:iCs/>
          <w:sz w:val="24"/>
          <w:szCs w:val="24"/>
        </w:rPr>
        <w:t>Voor het plaatsen van een spiraal</w:t>
      </w:r>
      <w:r w:rsidR="003D073A">
        <w:rPr>
          <w:rFonts w:ascii="Raleway Light" w:hAnsi="Raleway Light"/>
          <w:bCs/>
          <w:iCs/>
          <w:sz w:val="24"/>
          <w:szCs w:val="24"/>
        </w:rPr>
        <w:t xml:space="preserve"> </w:t>
      </w:r>
      <w:r w:rsidRPr="002A3F01">
        <w:rPr>
          <w:rFonts w:ascii="Raleway Light" w:hAnsi="Raleway Light"/>
          <w:bCs/>
          <w:iCs/>
          <w:sz w:val="24"/>
          <w:szCs w:val="24"/>
        </w:rPr>
        <w:t xml:space="preserve">is het belangrijk om zeker te weten </w:t>
      </w:r>
      <w:r w:rsidRPr="002A3F01">
        <w:rPr>
          <w:rFonts w:ascii="Raleway Light" w:hAnsi="Raleway Light"/>
          <w:sz w:val="24"/>
          <w:szCs w:val="24"/>
        </w:rPr>
        <w:t xml:space="preserve">dat er geen risico bestaat dat je een </w:t>
      </w:r>
      <w:r w:rsidR="003D073A">
        <w:rPr>
          <w:rFonts w:ascii="Raleway Light" w:hAnsi="Raleway Light"/>
          <w:sz w:val="24"/>
          <w:szCs w:val="24"/>
        </w:rPr>
        <w:t>SOA</w:t>
      </w:r>
      <w:r w:rsidRPr="002A3F01">
        <w:rPr>
          <w:rFonts w:ascii="Raleway Light" w:hAnsi="Raleway Light"/>
          <w:sz w:val="24"/>
          <w:szCs w:val="24"/>
        </w:rPr>
        <w:t xml:space="preserve"> hebt</w:t>
      </w:r>
      <w:r w:rsidR="00993C4E">
        <w:rPr>
          <w:rFonts w:ascii="Raleway Light" w:hAnsi="Raleway Light"/>
          <w:sz w:val="24"/>
          <w:szCs w:val="24"/>
        </w:rPr>
        <w:t>.</w:t>
      </w:r>
      <w:r w:rsidR="003442DD">
        <w:rPr>
          <w:rFonts w:ascii="Raleway Light" w:hAnsi="Raleway Light"/>
          <w:sz w:val="24"/>
          <w:szCs w:val="24"/>
        </w:rPr>
        <w:t xml:space="preserve"> Wanneer je een SOA hebt, kan deze door het plaatsen van de spiraal in de baarmoeder gebracht worden met schadelijke gevolgen. Mocht je zwanger zijn, kan door het plaatsen van een spiraal de zwangerschap eindigen in een miskraam. Vrij daarom in ieder geval veilig tot aan de plaatsing. Twijfel je? Bespreek dit met ons!</w:t>
      </w:r>
    </w:p>
    <w:sectPr w:rsidR="00675ECB" w:rsidRPr="00E2657F" w:rsidSect="00B2644B">
      <w:headerReference w:type="default" r:id="rId10"/>
      <w:footerReference w:type="default" r:id="rId11"/>
      <w:pgSz w:w="11906" w:h="16838"/>
      <w:pgMar w:top="1417" w:right="1417" w:bottom="1417" w:left="1417" w:header="51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C98E0" w14:textId="77777777" w:rsidR="00E96E08" w:rsidRDefault="00E96E08" w:rsidP="00327DAC">
      <w:pPr>
        <w:spacing w:after="0" w:line="240" w:lineRule="auto"/>
      </w:pPr>
      <w:r>
        <w:separator/>
      </w:r>
    </w:p>
  </w:endnote>
  <w:endnote w:type="continuationSeparator" w:id="0">
    <w:p w14:paraId="79706084" w14:textId="77777777" w:rsidR="00E96E08" w:rsidRDefault="00E96E08" w:rsidP="0032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DokChampa">
    <w:altName w:val="DokChampa"/>
    <w:panose1 w:val="020B0604020202020204"/>
    <w:charset w:val="DE"/>
    <w:family w:val="swiss"/>
    <w:pitch w:val="variable"/>
    <w:sig w:usb0="83000003" w:usb1="00000000" w:usb2="00000000" w:usb3="00000000" w:csb0="00010001" w:csb1="00000000"/>
  </w:font>
  <w:font w:name="Neucha">
    <w:altName w:val="Calibri"/>
    <w:panose1 w:val="020B0604020202020204"/>
    <w:charset w:val="00"/>
    <w:family w:val="auto"/>
    <w:pitch w:val="variable"/>
    <w:sig w:usb0="80000287" w:usb1="0000000A" w:usb2="00000000" w:usb3="00000000" w:csb0="00000097" w:csb1="00000000"/>
  </w:font>
  <w:font w:name="Raleway Light">
    <w:altName w:val="Trebuchet MS"/>
    <w:panose1 w:val="020B0604020202020204"/>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261636"/>
      <w:docPartObj>
        <w:docPartGallery w:val="Page Numbers (Bottom of Page)"/>
        <w:docPartUnique/>
      </w:docPartObj>
    </w:sdtPr>
    <w:sdtEndPr>
      <w:rPr>
        <w:rFonts w:ascii="Raleway Light" w:hAnsi="Raleway Light"/>
      </w:rPr>
    </w:sdtEndPr>
    <w:sdtContent>
      <w:p w14:paraId="57BA4ADB" w14:textId="287DA05C" w:rsidR="00433921" w:rsidRPr="00433921" w:rsidRDefault="00433921" w:rsidP="00433921">
        <w:pPr>
          <w:pStyle w:val="Voettekst"/>
          <w:jc w:val="right"/>
        </w:pPr>
        <w:r w:rsidRPr="00433921">
          <w:rPr>
            <w:rFonts w:ascii="Raleway Light" w:hAnsi="Raleway Light"/>
          </w:rPr>
          <w:fldChar w:fldCharType="begin"/>
        </w:r>
        <w:r w:rsidRPr="00433921">
          <w:rPr>
            <w:rFonts w:ascii="Raleway Light" w:hAnsi="Raleway Light"/>
          </w:rPr>
          <w:instrText>PAGE   \* MERGEFORMAT</w:instrText>
        </w:r>
        <w:r w:rsidRPr="00433921">
          <w:rPr>
            <w:rFonts w:ascii="Raleway Light" w:hAnsi="Raleway Light"/>
          </w:rPr>
          <w:fldChar w:fldCharType="separate"/>
        </w:r>
        <w:r w:rsidRPr="00433921">
          <w:rPr>
            <w:rFonts w:ascii="Raleway Light" w:hAnsi="Raleway Light"/>
          </w:rPr>
          <w:t>2</w:t>
        </w:r>
        <w:r w:rsidRPr="00433921">
          <w:rPr>
            <w:rFonts w:ascii="Raleway Light" w:hAnsi="Raleway Light"/>
          </w:rPr>
          <w:fldChar w:fldCharType="end"/>
        </w:r>
      </w:p>
      <w:p w14:paraId="5DAEA98C" w14:textId="77777777" w:rsidR="00433921" w:rsidRDefault="00433921" w:rsidP="00433921">
        <w:pPr>
          <w:pStyle w:val="Voettekst"/>
          <w:jc w:val="right"/>
          <w:rPr>
            <w:rFonts w:ascii="Raleway Light" w:hAnsi="Raleway Light"/>
            <w:sz w:val="16"/>
            <w:szCs w:val="16"/>
          </w:rPr>
        </w:pPr>
      </w:p>
      <w:p w14:paraId="0A55980A" w14:textId="35A3D0ED" w:rsidR="00433921" w:rsidRPr="00433921" w:rsidRDefault="00433921" w:rsidP="00433921">
        <w:pPr>
          <w:pStyle w:val="Voettekst"/>
          <w:jc w:val="center"/>
          <w:rPr>
            <w:rFonts w:ascii="Raleway Light" w:hAnsi="Raleway Light"/>
          </w:rPr>
        </w:pPr>
        <w:proofErr w:type="spellStart"/>
        <w:r w:rsidRPr="00433921">
          <w:rPr>
            <w:rFonts w:ascii="Raleway Light" w:hAnsi="Raleway Light"/>
            <w:sz w:val="16"/>
            <w:szCs w:val="16"/>
          </w:rPr>
          <w:t>AnnoNu</w:t>
        </w:r>
        <w:proofErr w:type="spellEnd"/>
        <w:r w:rsidRPr="00433921">
          <w:rPr>
            <w:rFonts w:ascii="Raleway Light" w:hAnsi="Raleway Light"/>
            <w:sz w:val="16"/>
            <w:szCs w:val="16"/>
          </w:rPr>
          <w:t xml:space="preserve"> Praktijk voor Verloskunde |</w:t>
        </w:r>
        <w:r w:rsidR="007E6AD3">
          <w:rPr>
            <w:rFonts w:ascii="Raleway Light" w:hAnsi="Raleway Light"/>
            <w:sz w:val="16"/>
            <w:szCs w:val="16"/>
          </w:rPr>
          <w:t xml:space="preserve"> </w:t>
        </w:r>
        <w:r w:rsidR="00BC0355">
          <w:rPr>
            <w:rFonts w:ascii="Raleway Light" w:hAnsi="Raleway Light"/>
            <w:sz w:val="16"/>
            <w:szCs w:val="16"/>
          </w:rPr>
          <w:t>Informatie spiraal</w:t>
        </w:r>
        <w:r w:rsidR="00195986">
          <w:rPr>
            <w:rFonts w:ascii="Raleway Light" w:hAnsi="Raleway Light"/>
            <w:sz w:val="16"/>
            <w:szCs w:val="16"/>
          </w:rPr>
          <w:t xml:space="preserve">plaatsing </w:t>
        </w:r>
        <w:r w:rsidR="007E6AD3">
          <w:rPr>
            <w:rFonts w:ascii="Raleway Light" w:hAnsi="Raleway Light"/>
            <w:sz w:val="16"/>
            <w:szCs w:val="16"/>
          </w:rPr>
          <w:t xml:space="preserve">| </w:t>
        </w:r>
        <w:r w:rsidR="00B33B1F">
          <w:rPr>
            <w:rFonts w:ascii="Raleway Light" w:hAnsi="Raleway Light"/>
            <w:sz w:val="16"/>
            <w:szCs w:val="16"/>
          </w:rPr>
          <w:t>december</w:t>
        </w:r>
        <w:r w:rsidR="007E6AD3">
          <w:rPr>
            <w:rFonts w:ascii="Raleway Light" w:hAnsi="Raleway Light"/>
            <w:sz w:val="16"/>
            <w:szCs w:val="16"/>
          </w:rPr>
          <w:t xml:space="preserve"> 2020</w:t>
        </w:r>
        <w:r w:rsidR="007E6AD3">
          <w:rPr>
            <w:rFonts w:ascii="Raleway Light" w:hAnsi="Raleway Light"/>
          </w:rPr>
          <w:t xml:space="preserve"> </w:t>
        </w:r>
        <w:r w:rsidRPr="00433921">
          <w:rPr>
            <w:rFonts w:ascii="Raleway Light" w:hAnsi="Raleway Light"/>
          </w:rPr>
          <w:br/>
        </w:r>
      </w:p>
    </w:sdtContent>
  </w:sdt>
  <w:p w14:paraId="24683493" w14:textId="77777777" w:rsidR="00327DAC" w:rsidRDefault="00327D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36424" w14:textId="77777777" w:rsidR="00E96E08" w:rsidRDefault="00E96E08" w:rsidP="00327DAC">
      <w:pPr>
        <w:spacing w:after="0" w:line="240" w:lineRule="auto"/>
      </w:pPr>
      <w:r>
        <w:separator/>
      </w:r>
    </w:p>
  </w:footnote>
  <w:footnote w:type="continuationSeparator" w:id="0">
    <w:p w14:paraId="586A40C1" w14:textId="77777777" w:rsidR="00E96E08" w:rsidRDefault="00E96E08" w:rsidP="00327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297C4" w14:textId="2DCB0EFA" w:rsidR="00327DAC" w:rsidRDefault="00327DAC">
    <w:pPr>
      <w:pStyle w:val="Koptekst"/>
    </w:pPr>
    <w:r>
      <w:rPr>
        <w:noProof/>
      </w:rPr>
      <w:drawing>
        <wp:anchor distT="0" distB="0" distL="114300" distR="114300" simplePos="0" relativeHeight="251658240" behindDoc="1" locked="0" layoutInCell="1" allowOverlap="1" wp14:anchorId="3B37D3A3" wp14:editId="23BD8D6A">
          <wp:simplePos x="901700" y="450850"/>
          <wp:positionH relativeFrom="page">
            <wp:align>left</wp:align>
          </wp:positionH>
          <wp:positionV relativeFrom="page">
            <wp:align>top</wp:align>
          </wp:positionV>
          <wp:extent cx="7552800" cy="10692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11-vervolgpaginas-de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06BE0"/>
    <w:multiLevelType w:val="hybridMultilevel"/>
    <w:tmpl w:val="9BA6A6B6"/>
    <w:lvl w:ilvl="0" w:tplc="40DCB56A">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431FE6"/>
    <w:multiLevelType w:val="hybridMultilevel"/>
    <w:tmpl w:val="C4B6F83A"/>
    <w:lvl w:ilvl="0" w:tplc="40DCB56A">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CB3373"/>
    <w:multiLevelType w:val="hybridMultilevel"/>
    <w:tmpl w:val="07081C86"/>
    <w:lvl w:ilvl="0" w:tplc="40DCB56A">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F0760B"/>
    <w:multiLevelType w:val="hybridMultilevel"/>
    <w:tmpl w:val="829AB0AC"/>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0C00CDF"/>
    <w:multiLevelType w:val="hybridMultilevel"/>
    <w:tmpl w:val="CFD24DDE"/>
    <w:lvl w:ilvl="0" w:tplc="40DCB56A">
      <w:numFmt w:val="bullet"/>
      <w:lvlText w:val=""/>
      <w:lvlJc w:val="left"/>
      <w:pPr>
        <w:ind w:left="720" w:hanging="360"/>
      </w:pPr>
      <w:rPr>
        <w:rFonts w:ascii="Symbol" w:hAnsi="Symbol" w:hint="default"/>
      </w:rPr>
    </w:lvl>
    <w:lvl w:ilvl="1" w:tplc="C9740F8A">
      <w:numFmt w:val="bullet"/>
      <w:lvlText w:val="-"/>
      <w:lvlJc w:val="left"/>
      <w:pPr>
        <w:ind w:left="1440" w:hanging="360"/>
      </w:pPr>
      <w:rPr>
        <w:rFonts w:ascii="Trebuchet MS" w:eastAsia="Times New Roman" w:hAnsi="Trebuchet M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0962ED"/>
    <w:multiLevelType w:val="hybridMultilevel"/>
    <w:tmpl w:val="89F86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AC"/>
    <w:rsid w:val="00063E08"/>
    <w:rsid w:val="000B4C46"/>
    <w:rsid w:val="000C2136"/>
    <w:rsid w:val="0010523D"/>
    <w:rsid w:val="001605DF"/>
    <w:rsid w:val="00195986"/>
    <w:rsid w:val="002153AB"/>
    <w:rsid w:val="00217356"/>
    <w:rsid w:val="002671C3"/>
    <w:rsid w:val="002A3F01"/>
    <w:rsid w:val="00327DAC"/>
    <w:rsid w:val="003442DD"/>
    <w:rsid w:val="0039271A"/>
    <w:rsid w:val="003D073A"/>
    <w:rsid w:val="00433921"/>
    <w:rsid w:val="0054766A"/>
    <w:rsid w:val="005D23EB"/>
    <w:rsid w:val="00625B18"/>
    <w:rsid w:val="00675ECB"/>
    <w:rsid w:val="006F4E48"/>
    <w:rsid w:val="006F7517"/>
    <w:rsid w:val="007273E7"/>
    <w:rsid w:val="007B4C6B"/>
    <w:rsid w:val="007E6AD3"/>
    <w:rsid w:val="008574C8"/>
    <w:rsid w:val="008607E4"/>
    <w:rsid w:val="00867F08"/>
    <w:rsid w:val="009925C9"/>
    <w:rsid w:val="00993C4E"/>
    <w:rsid w:val="009958B0"/>
    <w:rsid w:val="00A323B6"/>
    <w:rsid w:val="00A60A14"/>
    <w:rsid w:val="00B2644B"/>
    <w:rsid w:val="00B33B1F"/>
    <w:rsid w:val="00B4483A"/>
    <w:rsid w:val="00B63942"/>
    <w:rsid w:val="00B72D29"/>
    <w:rsid w:val="00B81C2D"/>
    <w:rsid w:val="00BC0355"/>
    <w:rsid w:val="00C03855"/>
    <w:rsid w:val="00C05E6D"/>
    <w:rsid w:val="00CF5C00"/>
    <w:rsid w:val="00D016EA"/>
    <w:rsid w:val="00E0293A"/>
    <w:rsid w:val="00E2657F"/>
    <w:rsid w:val="00E96E08"/>
    <w:rsid w:val="00EE4E0C"/>
    <w:rsid w:val="00FC1678"/>
  </w:rsids>
  <m:mathPr>
    <m:mathFont m:val="Cambria Math"/>
    <m:brkBin m:val="before"/>
    <m:brkBinSub m:val="--"/>
    <m:smallFrac m:val="0"/>
    <m:dispDef/>
    <m:lMargin m:val="0"/>
    <m:rMargin m:val="0"/>
    <m:defJc m:val="centerGroup"/>
    <m:wrapIndent m:val="1440"/>
    <m:intLim m:val="subSup"/>
    <m:naryLim m:val="undOvr"/>
  </m:mathPr>
  <w:themeFontLang w:val="nl-NL"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B8CCBE"/>
  <w15:chartTrackingRefBased/>
  <w15:docId w15:val="{4D5F3309-2D1D-4253-B91A-15B4AFB6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7D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7DAC"/>
  </w:style>
  <w:style w:type="paragraph" w:styleId="Voettekst">
    <w:name w:val="footer"/>
    <w:basedOn w:val="Standaard"/>
    <w:link w:val="VoettekstChar"/>
    <w:uiPriority w:val="99"/>
    <w:unhideWhenUsed/>
    <w:rsid w:val="00327D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7DAC"/>
  </w:style>
  <w:style w:type="paragraph" w:styleId="Lijstalinea">
    <w:name w:val="List Paragraph"/>
    <w:basedOn w:val="Standaard"/>
    <w:uiPriority w:val="34"/>
    <w:qFormat/>
    <w:rsid w:val="00B4483A"/>
    <w:pPr>
      <w:spacing w:after="0" w:line="240" w:lineRule="auto"/>
      <w:ind w:left="720"/>
      <w:contextualSpacing/>
    </w:pPr>
    <w:rPr>
      <w:rFonts w:ascii="Times New Roman" w:eastAsia="Times New Roman" w:hAnsi="Times New Roman" w:cs="Times New Roman"/>
      <w:sz w:val="24"/>
      <w:szCs w:val="20"/>
    </w:rPr>
  </w:style>
  <w:style w:type="paragraph" w:customStyle="1" w:styleId="folder">
    <w:name w:val="folder"/>
    <w:basedOn w:val="Standaard"/>
    <w:link w:val="folderChar"/>
    <w:qFormat/>
    <w:rsid w:val="00B4483A"/>
    <w:rPr>
      <w:rFonts w:ascii="Neucha" w:hAnsi="Neucha"/>
      <w:b/>
      <w:sz w:val="28"/>
      <w:szCs w:val="28"/>
    </w:rPr>
  </w:style>
  <w:style w:type="table" w:styleId="Tabelraster">
    <w:name w:val="Table Grid"/>
    <w:basedOn w:val="Standaardtabel"/>
    <w:uiPriority w:val="39"/>
    <w:rsid w:val="00B44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derChar">
    <w:name w:val="folder Char"/>
    <w:basedOn w:val="Standaardalinea-lettertype"/>
    <w:link w:val="folder"/>
    <w:rsid w:val="00B4483A"/>
    <w:rPr>
      <w:rFonts w:ascii="Neucha" w:hAnsi="Neucha"/>
      <w:b/>
      <w:sz w:val="28"/>
      <w:szCs w:val="28"/>
    </w:rPr>
  </w:style>
  <w:style w:type="character" w:styleId="Hyperlink">
    <w:name w:val="Hyperlink"/>
    <w:uiPriority w:val="99"/>
    <w:unhideWhenUsed/>
    <w:rsid w:val="002A3F01"/>
    <w:rPr>
      <w:color w:val="0000FF"/>
      <w:u w:val="single"/>
    </w:rPr>
  </w:style>
  <w:style w:type="paragraph" w:styleId="Geenafstand">
    <w:name w:val="No Spacing"/>
    <w:uiPriority w:val="1"/>
    <w:qFormat/>
    <w:rsid w:val="002A3F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8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rloskundigenhardinxveld.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nathaliebrandwij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157CB-C365-4D93-8A86-FC67CE58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587</Words>
  <Characters>3231</Characters>
  <Application>Microsoft Office Word</Application>
  <DocSecurity>0</DocSecurity>
  <Lines>26</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Afke Houtman</dc:creator>
  <cp:keywords/>
  <dc:description/>
  <cp:lastModifiedBy>Nathalie Brandwijk</cp:lastModifiedBy>
  <cp:revision>27</cp:revision>
  <dcterms:created xsi:type="dcterms:W3CDTF">2020-11-30T20:07:00Z</dcterms:created>
  <dcterms:modified xsi:type="dcterms:W3CDTF">2020-11-30T20:38:00Z</dcterms:modified>
</cp:coreProperties>
</file>